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B2" w:rsidRDefault="00FF0628">
      <w:r>
        <w:t>Для того чтобы внести сведения о СНИЛС нужно:</w:t>
      </w:r>
    </w:p>
    <w:p w:rsidR="00FF0628" w:rsidRPr="00FF0628" w:rsidRDefault="00FF0628" w:rsidP="00FF0628">
      <w:pPr>
        <w:pStyle w:val="a3"/>
        <w:numPr>
          <w:ilvl w:val="0"/>
          <w:numId w:val="1"/>
        </w:numPr>
      </w:pPr>
      <w:r>
        <w:t xml:space="preserve">Зайти на сайт </w:t>
      </w:r>
      <w:proofErr w:type="spellStart"/>
      <w:r>
        <w:rPr>
          <w:lang w:val="en-US"/>
        </w:rPr>
        <w:t>uslugi</w:t>
      </w:r>
      <w:proofErr w:type="spellEnd"/>
      <w:r w:rsidRPr="00FF0628">
        <w:t>.</w:t>
      </w:r>
      <w:proofErr w:type="spellStart"/>
      <w:r>
        <w:rPr>
          <w:lang w:val="en-US"/>
        </w:rPr>
        <w:t>tatar</w:t>
      </w:r>
      <w:proofErr w:type="spellEnd"/>
      <w:r w:rsidRPr="00FF0628">
        <w:t>.</w:t>
      </w:r>
      <w:proofErr w:type="spellStart"/>
      <w:r>
        <w:rPr>
          <w:lang w:val="en-US"/>
        </w:rPr>
        <w:t>ru</w:t>
      </w:r>
      <w:proofErr w:type="spellEnd"/>
      <w:r w:rsidRPr="00FF0628">
        <w:t xml:space="preserve"> </w:t>
      </w:r>
    </w:p>
    <w:p w:rsidR="00FF0628" w:rsidRPr="00FF0628" w:rsidRDefault="00FF0628" w:rsidP="00FF0628">
      <w:pPr>
        <w:pStyle w:val="a3"/>
      </w:pPr>
      <w:r>
        <w:rPr>
          <w:noProof/>
          <w:lang w:eastAsia="ru-RU"/>
        </w:rPr>
        <w:drawing>
          <wp:inline distT="0" distB="0" distL="0" distR="0" wp14:anchorId="778D3729" wp14:editId="2F999187">
            <wp:extent cx="5303198" cy="424244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2352" cy="424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28" w:rsidRDefault="00FF0628" w:rsidP="00FF0628">
      <w:pPr>
        <w:pStyle w:val="a3"/>
        <w:numPr>
          <w:ilvl w:val="0"/>
          <w:numId w:val="1"/>
        </w:numPr>
      </w:pPr>
      <w:r>
        <w:t>Войти в личный кабинет. Нажать на вход, ввести свой номер телефона и пароль, нажать войти</w:t>
      </w:r>
    </w:p>
    <w:p w:rsidR="00FF0628" w:rsidRDefault="00FF0628" w:rsidP="00FF0628">
      <w:pPr>
        <w:pStyle w:val="a3"/>
      </w:pPr>
      <w:r>
        <w:rPr>
          <w:noProof/>
          <w:lang w:eastAsia="ru-RU"/>
        </w:rPr>
        <w:drawing>
          <wp:inline distT="0" distB="0" distL="0" distR="0" wp14:anchorId="79245F9A" wp14:editId="0DACAC3D">
            <wp:extent cx="4726904" cy="3781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6150" cy="37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28" w:rsidRDefault="00FF0628" w:rsidP="00FF0628">
      <w:pPr>
        <w:pStyle w:val="a3"/>
      </w:pPr>
    </w:p>
    <w:p w:rsidR="00FF0628" w:rsidRDefault="00FF0628" w:rsidP="00FF0628">
      <w:pPr>
        <w:pStyle w:val="a3"/>
        <w:numPr>
          <w:ilvl w:val="0"/>
          <w:numId w:val="1"/>
        </w:numPr>
      </w:pPr>
      <w:r>
        <w:lastRenderedPageBreak/>
        <w:t>Если вы не помните пароль, нажав на вход, нажмите «забыли пароль». В открывшемся окне введите номер телефона и символ с рисунка, нажмите «Запросить»</w:t>
      </w:r>
    </w:p>
    <w:p w:rsidR="00FF0628" w:rsidRDefault="00FF0628" w:rsidP="00FF0628">
      <w:pPr>
        <w:pStyle w:val="a3"/>
      </w:pPr>
      <w:r>
        <w:rPr>
          <w:noProof/>
          <w:lang w:eastAsia="ru-RU"/>
        </w:rPr>
        <w:drawing>
          <wp:inline distT="0" distB="0" distL="0" distR="0" wp14:anchorId="4F9F14A2" wp14:editId="4DE61A57">
            <wp:extent cx="5072194" cy="405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1385" cy="40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28" w:rsidRDefault="00FF0628" w:rsidP="00FF0628">
      <w:pPr>
        <w:pStyle w:val="a3"/>
      </w:pPr>
      <w:r>
        <w:t>Полученный пароль введите и войдите на сайт.</w:t>
      </w:r>
    </w:p>
    <w:p w:rsidR="00FF0628" w:rsidRDefault="00D916EA" w:rsidP="00FF0628">
      <w:pPr>
        <w:pStyle w:val="a3"/>
        <w:numPr>
          <w:ilvl w:val="0"/>
          <w:numId w:val="1"/>
        </w:numPr>
      </w:pPr>
      <w:r>
        <w:t xml:space="preserve">В открывшемся окне наведите на зеленое поле и нажмите один </w:t>
      </w:r>
      <w:proofErr w:type="gramStart"/>
      <w:r>
        <w:t>раз</w:t>
      </w:r>
      <w:proofErr w:type="gramEnd"/>
      <w:r>
        <w:t xml:space="preserve"> чтоб список раскрылся (у вас там будет прописан номер телефона). Выберите «Личные данные»</w:t>
      </w:r>
    </w:p>
    <w:p w:rsidR="00D916EA" w:rsidRDefault="00D916EA" w:rsidP="00D916EA">
      <w:pPr>
        <w:pStyle w:val="a3"/>
      </w:pPr>
      <w:r>
        <w:rPr>
          <w:noProof/>
          <w:lang w:eastAsia="ru-RU"/>
        </w:rPr>
        <w:drawing>
          <wp:inline distT="0" distB="0" distL="0" distR="0" wp14:anchorId="7E83BA16" wp14:editId="40D66D54">
            <wp:extent cx="4726904" cy="3781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6150" cy="37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6EA" w:rsidRDefault="00D916EA" w:rsidP="00D916EA">
      <w:pPr>
        <w:pStyle w:val="a3"/>
      </w:pPr>
    </w:p>
    <w:p w:rsidR="00D916EA" w:rsidRDefault="00D916EA" w:rsidP="00D916EA">
      <w:pPr>
        <w:pStyle w:val="a3"/>
      </w:pPr>
    </w:p>
    <w:p w:rsidR="00D916EA" w:rsidRDefault="00D916EA" w:rsidP="00FF0628">
      <w:pPr>
        <w:pStyle w:val="a3"/>
        <w:numPr>
          <w:ilvl w:val="0"/>
          <w:numId w:val="1"/>
        </w:numPr>
      </w:pPr>
      <w:r>
        <w:lastRenderedPageBreak/>
        <w:t>Нажмите на слово «редактировать» и введите номер СНИЛСА, затем «сохранить»</w:t>
      </w:r>
    </w:p>
    <w:p w:rsidR="00D916EA" w:rsidRDefault="00D916EA" w:rsidP="00D916EA">
      <w:pPr>
        <w:pStyle w:val="a3"/>
      </w:pPr>
      <w:r>
        <w:rPr>
          <w:noProof/>
          <w:lang w:eastAsia="ru-RU"/>
        </w:rPr>
        <w:drawing>
          <wp:inline distT="0" distB="0" distL="0" distR="0" wp14:anchorId="37385182" wp14:editId="37F42D9C">
            <wp:extent cx="4619745" cy="3695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9008" cy="369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6EA" w:rsidRDefault="00D916EA" w:rsidP="00FF0628">
      <w:pPr>
        <w:pStyle w:val="a3"/>
        <w:numPr>
          <w:ilvl w:val="0"/>
          <w:numId w:val="1"/>
        </w:numPr>
      </w:pPr>
      <w:r>
        <w:t>По желанию можно ввести и ИНН и номер машины. СНИЛС обязателен!!!</w:t>
      </w:r>
    </w:p>
    <w:p w:rsidR="00D916EA" w:rsidRDefault="00D916EA" w:rsidP="00FF0628">
      <w:pPr>
        <w:pStyle w:val="a3"/>
        <w:numPr>
          <w:ilvl w:val="0"/>
          <w:numId w:val="1"/>
        </w:numPr>
      </w:pPr>
      <w:r>
        <w:t xml:space="preserve">Затем можно нажать на выход в верхнем углу в зеленом поле. </w:t>
      </w:r>
      <w:bookmarkStart w:id="0" w:name="_GoBack"/>
      <w:bookmarkEnd w:id="0"/>
    </w:p>
    <w:sectPr w:rsidR="00D9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62497"/>
    <w:multiLevelType w:val="hybridMultilevel"/>
    <w:tmpl w:val="E256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362"/>
    <w:rsid w:val="00243362"/>
    <w:rsid w:val="00D916EA"/>
    <w:rsid w:val="00E227B2"/>
    <w:rsid w:val="00F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6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6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2014-03-18T06:49:00Z</dcterms:created>
  <dcterms:modified xsi:type="dcterms:W3CDTF">2014-03-18T07:07:00Z</dcterms:modified>
</cp:coreProperties>
</file>